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30EE" w14:textId="3A8473E3" w:rsidR="00CB2012" w:rsidRPr="00CB2012" w:rsidRDefault="0084069B" w:rsidP="00CB2012">
      <w:pPr>
        <w:jc w:val="center"/>
        <w:rPr>
          <w:b/>
        </w:rPr>
      </w:pPr>
      <w:r>
        <w:rPr>
          <w:b/>
        </w:rPr>
        <w:t xml:space="preserve">Intramural </w:t>
      </w:r>
      <w:r w:rsidR="00CB2012" w:rsidRPr="00CB2012">
        <w:rPr>
          <w:b/>
        </w:rPr>
        <w:t>Pilot Grants</w:t>
      </w:r>
    </w:p>
    <w:p w14:paraId="06B38049" w14:textId="1863D559" w:rsidR="0084069B" w:rsidRDefault="00113D6A">
      <w:r>
        <w:t>Proposals</w:t>
      </w:r>
      <w:r w:rsidR="00F7250B">
        <w:t xml:space="preserve"> will be accepted in two categories</w:t>
      </w:r>
      <w:r w:rsidR="0084069B">
        <w:t>:</w:t>
      </w:r>
      <w:r w:rsidR="00F7250B">
        <w:t xml:space="preserve"> </w:t>
      </w:r>
    </w:p>
    <w:p w14:paraId="2F4D2E69" w14:textId="04287B45" w:rsidR="0084069B" w:rsidRDefault="0084069B" w:rsidP="0084069B">
      <w:r w:rsidRPr="0084069B">
        <w:rPr>
          <w:b/>
          <w:bCs/>
        </w:rPr>
        <w:t>Category 1</w:t>
      </w:r>
      <w:r>
        <w:t xml:space="preserve"> - pilot grant awards of up to $50,000 for one year are designed to provide seed money for outstanding new and innovative research ideas and to assist investigators in generating the necessary preliminary data for subsequent grant proposal submissions for federal funding. Funds are not for existing research projects or to be used as bridge grants. The targeted grant must be identified and have a deadline within 18-months of receiving funding.</w:t>
      </w:r>
    </w:p>
    <w:p w14:paraId="6C28BA4F" w14:textId="150C3234" w:rsidR="00F7250B" w:rsidRDefault="0084069B">
      <w:r w:rsidRPr="0084069B">
        <w:rPr>
          <w:b/>
          <w:bCs/>
        </w:rPr>
        <w:t>Category 2</w:t>
      </w:r>
      <w:r>
        <w:t xml:space="preserve"> - pilot grant awards of up to </w:t>
      </w:r>
      <w:r w:rsidR="002D286F">
        <w:t>$20,000 for one year to generate the data necessary to publi</w:t>
      </w:r>
      <w:r>
        <w:t xml:space="preserve">cation, </w:t>
      </w:r>
      <w:r w:rsidR="002D286F">
        <w:t xml:space="preserve">positioning the PI and/or research team for a future grant application. </w:t>
      </w:r>
      <w:r>
        <w:t xml:space="preserve">Publication(s) must be submitted within 18-months of receiving funding. </w:t>
      </w:r>
      <w:r w:rsidR="002D286F">
        <w:t>The targeted grant must be identified and have a deadline within the next three years.</w:t>
      </w:r>
    </w:p>
    <w:p w14:paraId="6A9CE54D" w14:textId="77777777" w:rsidR="00F7250B" w:rsidRDefault="00F7250B">
      <w:r>
        <w:t>The number of grants awarded will be dependent on both the quality of the application pool and available funding.</w:t>
      </w:r>
    </w:p>
    <w:p w14:paraId="6C43447B" w14:textId="4241E981" w:rsidR="001E374D" w:rsidRPr="0084069B" w:rsidRDefault="001E374D">
      <w:pPr>
        <w:rPr>
          <w:b/>
          <w:bCs/>
        </w:rPr>
      </w:pPr>
      <w:r>
        <w:t>Th</w:t>
      </w:r>
      <w:r w:rsidR="00F7250B">
        <w:t>ese</w:t>
      </w:r>
      <w:r>
        <w:t xml:space="preserve"> funding opportunit</w:t>
      </w:r>
      <w:r w:rsidR="00F7250B">
        <w:t>ies</w:t>
      </w:r>
      <w:r>
        <w:t xml:space="preserve"> </w:t>
      </w:r>
      <w:r w:rsidR="00F7250B">
        <w:t>are</w:t>
      </w:r>
      <w:r>
        <w:t xml:space="preserve"> </w:t>
      </w:r>
      <w:r w:rsidR="00F07D2A">
        <w:t>open</w:t>
      </w:r>
      <w:r>
        <w:t xml:space="preserve"> to </w:t>
      </w:r>
      <w:r w:rsidRPr="001E374D">
        <w:rPr>
          <w:u w:val="single"/>
        </w:rPr>
        <w:t>any full</w:t>
      </w:r>
      <w:r w:rsidR="00F7250B">
        <w:rPr>
          <w:u w:val="single"/>
        </w:rPr>
        <w:t>-</w:t>
      </w:r>
      <w:r w:rsidRPr="001E374D">
        <w:rPr>
          <w:u w:val="single"/>
        </w:rPr>
        <w:t>time faculty member</w:t>
      </w:r>
      <w:r>
        <w:t xml:space="preserve"> at Upstate Medical </w:t>
      </w:r>
      <w:r w:rsidR="00963DE9">
        <w:t xml:space="preserve">University </w:t>
      </w:r>
      <w:r>
        <w:t xml:space="preserve">with the necessary </w:t>
      </w:r>
      <w:r w:rsidR="006B348D">
        <w:t>d</w:t>
      </w:r>
      <w:r>
        <w:t>epartmental support, facilities and protected time to complete the proposed studies</w:t>
      </w:r>
      <w:r w:rsidR="00F12454">
        <w:t>, but is intended primarily for n</w:t>
      </w:r>
      <w:r w:rsidR="006B348D">
        <w:t>ew (junior) faculty</w:t>
      </w:r>
      <w:r w:rsidR="00F12454">
        <w:t xml:space="preserve"> </w:t>
      </w:r>
      <w:r w:rsidR="00E2210C">
        <w:t xml:space="preserve">with limited extramural funding </w:t>
      </w:r>
      <w:r w:rsidR="00F12454">
        <w:t xml:space="preserve">or </w:t>
      </w:r>
      <w:r w:rsidR="006B348D">
        <w:t>established investigators that are changing</w:t>
      </w:r>
      <w:r w:rsidR="00F12454">
        <w:t xml:space="preserve"> or extending</w:t>
      </w:r>
      <w:r w:rsidR="006B348D">
        <w:t xml:space="preserve"> their area</w:t>
      </w:r>
      <w:r w:rsidR="00F12454">
        <w:t>(s)</w:t>
      </w:r>
      <w:r w:rsidR="006B348D">
        <w:t xml:space="preserve"> of research</w:t>
      </w:r>
      <w:r w:rsidR="00F12454">
        <w:t xml:space="preserve">. </w:t>
      </w:r>
      <w:r w:rsidR="00F07D2A">
        <w:t>Collaborative projects between Basic scientists</w:t>
      </w:r>
      <w:r w:rsidR="00BD2A6E">
        <w:t xml:space="preserve"> and Clinical researchers</w:t>
      </w:r>
      <w:r w:rsidR="00F07D2A">
        <w:t xml:space="preserve"> are encouraged but not required. </w:t>
      </w:r>
      <w:r w:rsidR="00BD2A6E" w:rsidRPr="0084069B">
        <w:rPr>
          <w:b/>
          <w:bCs/>
        </w:rPr>
        <w:t>A</w:t>
      </w:r>
      <w:r w:rsidR="000A16AF" w:rsidRPr="0084069B">
        <w:rPr>
          <w:b/>
          <w:bCs/>
        </w:rPr>
        <w:t xml:space="preserve"> faculty member is only eligible to submit one application as a PI or co-PI in a single review cycle. </w:t>
      </w:r>
      <w:r w:rsidR="00F7250B" w:rsidRPr="0084069B">
        <w:rPr>
          <w:b/>
          <w:bCs/>
        </w:rPr>
        <w:t>PI’s funded through last year’s intramural pilot grants are not eligible to apply.</w:t>
      </w:r>
    </w:p>
    <w:p w14:paraId="7D44C614" w14:textId="44D65498" w:rsidR="00F07D2A" w:rsidRDefault="00F07D2A">
      <w:r>
        <w:t xml:space="preserve">Applicants </w:t>
      </w:r>
      <w:r w:rsidRPr="001B1EB1">
        <w:rPr>
          <w:u w:val="single"/>
        </w:rPr>
        <w:t>must</w:t>
      </w:r>
      <w:r>
        <w:t xml:space="preserve"> adhere to the proposal guidelines as detailed below. </w:t>
      </w:r>
      <w:r w:rsidRPr="00113D6A">
        <w:rPr>
          <w:b/>
        </w:rPr>
        <w:t>Any proposals that are incomplete will be returned without review</w:t>
      </w:r>
      <w:r w:rsidR="000A16AF" w:rsidRPr="00113D6A">
        <w:rPr>
          <w:b/>
        </w:rPr>
        <w:t>.</w:t>
      </w:r>
    </w:p>
    <w:p w14:paraId="6D7826EE" w14:textId="08F63968" w:rsidR="0084069B" w:rsidRPr="00CF0D30" w:rsidRDefault="0084069B">
      <w:pPr>
        <w:rPr>
          <w:b/>
          <w:bCs/>
        </w:rPr>
      </w:pPr>
      <w:r w:rsidRPr="00CF0D30">
        <w:rPr>
          <w:b/>
          <w:bCs/>
        </w:rPr>
        <w:t>For questions</w:t>
      </w:r>
      <w:r w:rsidR="00CF0D30" w:rsidRPr="00CF0D30">
        <w:rPr>
          <w:b/>
          <w:bCs/>
        </w:rPr>
        <w:t xml:space="preserve"> regarding the Pilot </w:t>
      </w:r>
      <w:r w:rsidR="00CF0D30">
        <w:rPr>
          <w:b/>
          <w:bCs/>
        </w:rPr>
        <w:t xml:space="preserve">grant </w:t>
      </w:r>
      <w:r w:rsidR="00CF0D30" w:rsidRPr="00CF0D30">
        <w:rPr>
          <w:b/>
          <w:bCs/>
        </w:rPr>
        <w:t xml:space="preserve">program, please contact Katie Keough </w:t>
      </w:r>
      <w:hyperlink r:id="rId7" w:history="1">
        <w:r w:rsidR="00CF0D30" w:rsidRPr="00CF0D30">
          <w:rPr>
            <w:rStyle w:val="Hyperlink"/>
            <w:b/>
            <w:bCs/>
          </w:rPr>
          <w:t>keoughk@upstate.edu</w:t>
        </w:r>
      </w:hyperlink>
      <w:r w:rsidR="00CF0D30" w:rsidRPr="00CF0D30">
        <w:rPr>
          <w:b/>
          <w:bCs/>
        </w:rPr>
        <w:t xml:space="preserve">. </w:t>
      </w:r>
    </w:p>
    <w:p w14:paraId="63FFCB0B" w14:textId="72B9C3CA" w:rsidR="004820A4" w:rsidRPr="004820A4" w:rsidRDefault="004820A4" w:rsidP="001A6BD8">
      <w:pPr>
        <w:spacing w:after="0"/>
        <w:rPr>
          <w:b/>
          <w:u w:val="single"/>
        </w:rPr>
      </w:pPr>
      <w:r>
        <w:rPr>
          <w:b/>
          <w:u w:val="single"/>
        </w:rPr>
        <w:t>Submission G</w:t>
      </w:r>
      <w:r w:rsidR="001B1EB1" w:rsidRPr="004820A4">
        <w:rPr>
          <w:b/>
          <w:u w:val="single"/>
        </w:rPr>
        <w:t xml:space="preserve">uidelines. </w:t>
      </w:r>
    </w:p>
    <w:p w14:paraId="7037DC49" w14:textId="4B6034CC" w:rsidR="000A16AF" w:rsidRDefault="001B1EB1" w:rsidP="001A6BD8">
      <w:pPr>
        <w:spacing w:after="0"/>
      </w:pPr>
      <w:r>
        <w:t>Pl</w:t>
      </w:r>
      <w:r w:rsidR="000A16AF">
        <w:t>ease submit the following as a single PDF docume</w:t>
      </w:r>
      <w:r>
        <w:t xml:space="preserve">nt to </w:t>
      </w:r>
      <w:r w:rsidR="0084069B">
        <w:t xml:space="preserve">Danielle Limer-Nies </w:t>
      </w:r>
      <w:hyperlink r:id="rId8" w:history="1">
        <w:r w:rsidR="0084069B" w:rsidRPr="00546482">
          <w:rPr>
            <w:rStyle w:val="Hyperlink"/>
          </w:rPr>
          <w:t>limernid@upstate.edu</w:t>
        </w:r>
      </w:hyperlink>
      <w:r w:rsidR="0084069B">
        <w:t xml:space="preserve">. </w:t>
      </w:r>
    </w:p>
    <w:p w14:paraId="3FF641BE" w14:textId="0DE07156" w:rsidR="008E54B3" w:rsidRDefault="001A6BD8" w:rsidP="001A6BD8">
      <w:pPr>
        <w:spacing w:after="0"/>
      </w:pPr>
      <w:r>
        <w:t>Formatting requirements – minimum of 11pt font and .5-inch margins, single-spaced.</w:t>
      </w:r>
    </w:p>
    <w:p w14:paraId="7668A6C9" w14:textId="27D37637" w:rsidR="000D7B19" w:rsidRDefault="000D7B19" w:rsidP="001A6BD8">
      <w:pPr>
        <w:spacing w:after="0"/>
      </w:pPr>
    </w:p>
    <w:p w14:paraId="591AA388" w14:textId="4EEAD6BA" w:rsidR="000D7B19" w:rsidRPr="000D7B19" w:rsidRDefault="000D7B19" w:rsidP="000D7B19">
      <w:pPr>
        <w:rPr>
          <w:rFonts w:cs="Arial"/>
          <w:b/>
          <w:szCs w:val="22"/>
        </w:rPr>
      </w:pPr>
      <w:r w:rsidRPr="002106B9">
        <w:rPr>
          <w:rFonts w:cs="Arial"/>
          <w:b/>
          <w:szCs w:val="22"/>
        </w:rPr>
        <w:t xml:space="preserve">1. Please Complete a Grant Request Form in </w:t>
      </w:r>
      <w:proofErr w:type="spellStart"/>
      <w:r w:rsidRPr="002106B9">
        <w:rPr>
          <w:rFonts w:cs="Arial"/>
          <w:b/>
          <w:szCs w:val="22"/>
        </w:rPr>
        <w:t>Selfserve</w:t>
      </w:r>
      <w:proofErr w:type="spellEnd"/>
    </w:p>
    <w:p w14:paraId="2478F20C" w14:textId="223C862C" w:rsidR="000D7B19" w:rsidRDefault="000D7B19" w:rsidP="000D7B19">
      <w:pPr>
        <w:rPr>
          <w:rFonts w:cs="Arial"/>
          <w:b/>
          <w:szCs w:val="22"/>
        </w:rPr>
      </w:pPr>
      <w:r>
        <w:rPr>
          <w:rFonts w:cs="Arial"/>
          <w:b/>
          <w:szCs w:val="22"/>
        </w:rPr>
        <w:t>2. Cover Letter</w:t>
      </w:r>
    </w:p>
    <w:p w14:paraId="177CC845" w14:textId="06F40F58" w:rsidR="000D7B19" w:rsidRPr="002106B9" w:rsidRDefault="000D7B19" w:rsidP="000D7B19">
      <w:pPr>
        <w:rPr>
          <w:rFonts w:cs="Arial"/>
          <w:szCs w:val="22"/>
        </w:rPr>
      </w:pPr>
      <w:r>
        <w:rPr>
          <w:rFonts w:cs="Arial"/>
          <w:b/>
          <w:szCs w:val="22"/>
        </w:rPr>
        <w:t>3</w:t>
      </w:r>
      <w:r w:rsidRPr="002106B9">
        <w:rPr>
          <w:rFonts w:cs="Arial"/>
          <w:b/>
          <w:szCs w:val="22"/>
        </w:rPr>
        <w:t>. Research Abstract</w:t>
      </w:r>
      <w:r w:rsidRPr="002106B9">
        <w:rPr>
          <w:rFonts w:cs="Arial"/>
          <w:szCs w:val="22"/>
        </w:rPr>
        <w:t xml:space="preserve"> (</w:t>
      </w:r>
      <w:proofErr w:type="gramStart"/>
      <w:r w:rsidRPr="002106B9">
        <w:rPr>
          <w:rFonts w:cs="Arial"/>
          <w:szCs w:val="22"/>
        </w:rPr>
        <w:t>200 word</w:t>
      </w:r>
      <w:proofErr w:type="gramEnd"/>
      <w:r w:rsidRPr="002106B9">
        <w:rPr>
          <w:rFonts w:cs="Arial"/>
          <w:szCs w:val="22"/>
        </w:rPr>
        <w:t xml:space="preserve"> maximum) </w:t>
      </w:r>
    </w:p>
    <w:p w14:paraId="291BCDAB" w14:textId="77777777" w:rsidR="000D7B19" w:rsidRPr="002106B9" w:rsidRDefault="000D7B19" w:rsidP="000D7B19">
      <w:pPr>
        <w:rPr>
          <w:rFonts w:cs="Arial"/>
          <w:szCs w:val="22"/>
        </w:rPr>
      </w:pPr>
      <w:r>
        <w:rPr>
          <w:rFonts w:cs="Arial"/>
          <w:b/>
          <w:szCs w:val="22"/>
        </w:rPr>
        <w:t>4</w:t>
      </w:r>
      <w:r w:rsidRPr="002106B9">
        <w:rPr>
          <w:rFonts w:cs="Arial"/>
          <w:b/>
          <w:szCs w:val="22"/>
        </w:rPr>
        <w:t>. Research Plan</w:t>
      </w:r>
      <w:r w:rsidRPr="002106B9">
        <w:rPr>
          <w:rFonts w:cs="Arial"/>
          <w:szCs w:val="22"/>
        </w:rPr>
        <w:t xml:space="preserve"> (maximum 3 pages). </w:t>
      </w:r>
    </w:p>
    <w:p w14:paraId="2AADE15B" w14:textId="77777777" w:rsidR="000D7B19" w:rsidRDefault="000D7B19" w:rsidP="000D7B19">
      <w:pPr>
        <w:rPr>
          <w:rFonts w:cs="Arial"/>
          <w:szCs w:val="22"/>
        </w:rPr>
      </w:pPr>
      <w:r w:rsidRPr="002106B9">
        <w:rPr>
          <w:rFonts w:cs="Arial"/>
          <w:szCs w:val="22"/>
        </w:rPr>
        <w:t>The research plan should include the following sections</w:t>
      </w:r>
      <w:r>
        <w:rPr>
          <w:rFonts w:cs="Arial"/>
          <w:szCs w:val="22"/>
        </w:rPr>
        <w:t>:</w:t>
      </w:r>
    </w:p>
    <w:p w14:paraId="6BAB176E" w14:textId="77777777" w:rsidR="000D7B19" w:rsidRDefault="000D7B19" w:rsidP="000D7B19">
      <w:pPr>
        <w:numPr>
          <w:ilvl w:val="0"/>
          <w:numId w:val="1"/>
        </w:numPr>
        <w:spacing w:after="0"/>
        <w:rPr>
          <w:rFonts w:cs="Arial"/>
          <w:szCs w:val="22"/>
        </w:rPr>
      </w:pPr>
      <w:r w:rsidRPr="002106B9">
        <w:rPr>
          <w:rFonts w:cs="Arial"/>
          <w:szCs w:val="22"/>
        </w:rPr>
        <w:t>Specific Aims</w:t>
      </w:r>
    </w:p>
    <w:p w14:paraId="1DAEB9B8" w14:textId="77777777" w:rsidR="000D7B19" w:rsidRDefault="000D7B19" w:rsidP="000D7B19">
      <w:pPr>
        <w:numPr>
          <w:ilvl w:val="0"/>
          <w:numId w:val="1"/>
        </w:numPr>
        <w:spacing w:after="0"/>
        <w:rPr>
          <w:rFonts w:cs="Arial"/>
          <w:szCs w:val="22"/>
        </w:rPr>
      </w:pPr>
      <w:r w:rsidRPr="002106B9">
        <w:rPr>
          <w:rFonts w:cs="Arial"/>
          <w:szCs w:val="22"/>
        </w:rPr>
        <w:t>Significance</w:t>
      </w:r>
    </w:p>
    <w:p w14:paraId="53178AE7" w14:textId="77777777" w:rsidR="000D7B19" w:rsidRDefault="000D7B19" w:rsidP="000D7B19">
      <w:pPr>
        <w:numPr>
          <w:ilvl w:val="0"/>
          <w:numId w:val="1"/>
        </w:numPr>
        <w:spacing w:after="0"/>
        <w:rPr>
          <w:rFonts w:cs="Arial"/>
          <w:szCs w:val="22"/>
        </w:rPr>
      </w:pPr>
      <w:r w:rsidRPr="002106B9">
        <w:rPr>
          <w:rFonts w:cs="Arial"/>
          <w:szCs w:val="22"/>
        </w:rPr>
        <w:t>Innovation</w:t>
      </w:r>
    </w:p>
    <w:p w14:paraId="4938AF90" w14:textId="77777777" w:rsidR="000D7B19" w:rsidRDefault="000D7B19" w:rsidP="000D7B19">
      <w:pPr>
        <w:numPr>
          <w:ilvl w:val="0"/>
          <w:numId w:val="1"/>
        </w:numPr>
        <w:spacing w:after="0"/>
        <w:rPr>
          <w:rFonts w:cs="Arial"/>
          <w:szCs w:val="22"/>
        </w:rPr>
      </w:pPr>
      <w:r w:rsidRPr="002106B9">
        <w:rPr>
          <w:rFonts w:cs="Arial"/>
          <w:szCs w:val="22"/>
        </w:rPr>
        <w:t>Preliminary data (not required)</w:t>
      </w:r>
    </w:p>
    <w:p w14:paraId="1EB3F384" w14:textId="77777777" w:rsidR="000D7B19" w:rsidRDefault="000D7B19" w:rsidP="000D7B19">
      <w:pPr>
        <w:numPr>
          <w:ilvl w:val="0"/>
          <w:numId w:val="1"/>
        </w:numPr>
        <w:spacing w:after="0"/>
        <w:rPr>
          <w:rFonts w:cs="Arial"/>
          <w:szCs w:val="22"/>
        </w:rPr>
      </w:pPr>
      <w:r>
        <w:rPr>
          <w:rFonts w:cs="Arial"/>
          <w:szCs w:val="22"/>
        </w:rPr>
        <w:t>D</w:t>
      </w:r>
      <w:r w:rsidRPr="002106B9">
        <w:rPr>
          <w:rFonts w:cs="Arial"/>
          <w:szCs w:val="22"/>
        </w:rPr>
        <w:t>escription of Experimental Approach including outcomes</w:t>
      </w:r>
    </w:p>
    <w:p w14:paraId="7891DE60" w14:textId="77777777" w:rsidR="000D7B19" w:rsidRDefault="000D7B19" w:rsidP="000D7B19">
      <w:pPr>
        <w:numPr>
          <w:ilvl w:val="0"/>
          <w:numId w:val="1"/>
        </w:numPr>
        <w:spacing w:after="0"/>
        <w:rPr>
          <w:rFonts w:cs="Arial"/>
          <w:szCs w:val="22"/>
        </w:rPr>
      </w:pPr>
      <w:r w:rsidRPr="0089372D">
        <w:rPr>
          <w:rFonts w:cs="Arial"/>
          <w:szCs w:val="22"/>
        </w:rPr>
        <w:t>Timeline for the research activities</w:t>
      </w:r>
      <w:r>
        <w:rPr>
          <w:rFonts w:cs="Arial"/>
          <w:szCs w:val="22"/>
        </w:rPr>
        <w:t xml:space="preserve">, </w:t>
      </w:r>
      <w:r w:rsidRPr="0089372D">
        <w:rPr>
          <w:rFonts w:cs="Arial"/>
          <w:szCs w:val="22"/>
        </w:rPr>
        <w:t>manuscript preparation and extramural submission</w:t>
      </w:r>
    </w:p>
    <w:p w14:paraId="7B4A853B" w14:textId="77777777" w:rsidR="000D7B19" w:rsidRDefault="000D7B19" w:rsidP="000D7B19">
      <w:pPr>
        <w:numPr>
          <w:ilvl w:val="0"/>
          <w:numId w:val="1"/>
        </w:numPr>
        <w:spacing w:after="0"/>
        <w:rPr>
          <w:rFonts w:cs="Arial"/>
          <w:szCs w:val="22"/>
        </w:rPr>
      </w:pPr>
      <w:r>
        <w:rPr>
          <w:rFonts w:cs="Arial"/>
          <w:szCs w:val="22"/>
        </w:rPr>
        <w:t>P</w:t>
      </w:r>
      <w:r w:rsidRPr="002106B9">
        <w:rPr>
          <w:rFonts w:cs="Arial"/>
          <w:szCs w:val="22"/>
        </w:rPr>
        <w:t>itfalls and alternatives.</w:t>
      </w:r>
      <w:r>
        <w:rPr>
          <w:rFonts w:cs="Arial"/>
          <w:szCs w:val="22"/>
        </w:rPr>
        <w:t xml:space="preserve"> </w:t>
      </w:r>
    </w:p>
    <w:p w14:paraId="47C9B340" w14:textId="74E62809" w:rsidR="000D7B19" w:rsidRDefault="000D7B19" w:rsidP="000D7B19">
      <w:pPr>
        <w:spacing w:after="0"/>
        <w:rPr>
          <w:rFonts w:cs="Arial"/>
          <w:szCs w:val="22"/>
        </w:rPr>
      </w:pPr>
      <w:r w:rsidRPr="000D7B19">
        <w:rPr>
          <w:rFonts w:cs="Arial"/>
          <w:szCs w:val="22"/>
        </w:rPr>
        <w:lastRenderedPageBreak/>
        <w:t>The description of approach should be explicit and sufficiently detailed to allow adequate evaluation.  Describe clearly the overall design, with consideration of statistical aspects and adequacy of controls.</w:t>
      </w:r>
    </w:p>
    <w:p w14:paraId="3C9AC7FF" w14:textId="77777777" w:rsidR="000D7B19" w:rsidRPr="000D7B19" w:rsidRDefault="000D7B19" w:rsidP="000D7B19">
      <w:pPr>
        <w:spacing w:after="0"/>
        <w:rPr>
          <w:rFonts w:cs="Arial"/>
          <w:szCs w:val="22"/>
        </w:rPr>
      </w:pPr>
    </w:p>
    <w:p w14:paraId="439809C0" w14:textId="18F75CAD" w:rsidR="000D7B19" w:rsidRPr="000D7B19" w:rsidRDefault="000D7B19" w:rsidP="000D7B19">
      <w:pPr>
        <w:rPr>
          <w:rFonts w:cs="Arial"/>
          <w:szCs w:val="22"/>
        </w:rPr>
      </w:pPr>
      <w:r>
        <w:rPr>
          <w:rFonts w:cs="Arial"/>
          <w:szCs w:val="22"/>
        </w:rPr>
        <w:t>Emphasize variables that will lead to success and the ability to replicate findings and data.</w:t>
      </w:r>
    </w:p>
    <w:p w14:paraId="2FB21D16" w14:textId="64AB26EC" w:rsidR="000D7B19" w:rsidRPr="002106B9" w:rsidRDefault="000D7B19" w:rsidP="000D7B19">
      <w:pPr>
        <w:rPr>
          <w:rFonts w:cs="Arial"/>
          <w:szCs w:val="22"/>
        </w:rPr>
      </w:pPr>
      <w:r>
        <w:rPr>
          <w:rFonts w:cs="Arial"/>
          <w:b/>
          <w:szCs w:val="22"/>
        </w:rPr>
        <w:t>5</w:t>
      </w:r>
      <w:r w:rsidRPr="002106B9">
        <w:rPr>
          <w:rFonts w:cs="Arial"/>
          <w:b/>
          <w:szCs w:val="22"/>
        </w:rPr>
        <w:t>. Literature cited</w:t>
      </w:r>
      <w:r w:rsidRPr="002106B9">
        <w:rPr>
          <w:rFonts w:cs="Arial"/>
          <w:szCs w:val="22"/>
        </w:rPr>
        <w:t xml:space="preserve"> (no page limit).</w:t>
      </w:r>
    </w:p>
    <w:p w14:paraId="6BA18959" w14:textId="15010FEB" w:rsidR="000D7B19" w:rsidRPr="002106B9" w:rsidRDefault="000D7B19" w:rsidP="000D7B19">
      <w:pPr>
        <w:rPr>
          <w:rFonts w:cs="Arial"/>
          <w:szCs w:val="22"/>
        </w:rPr>
      </w:pPr>
      <w:r>
        <w:rPr>
          <w:rFonts w:cs="Arial"/>
          <w:b/>
          <w:szCs w:val="22"/>
        </w:rPr>
        <w:t>6</w:t>
      </w:r>
      <w:r w:rsidRPr="002106B9">
        <w:rPr>
          <w:rFonts w:cs="Arial"/>
          <w:b/>
          <w:szCs w:val="22"/>
        </w:rPr>
        <w:t>. Detailed budget and justification</w:t>
      </w:r>
      <w:r w:rsidRPr="002106B9">
        <w:rPr>
          <w:rFonts w:cs="Arial"/>
          <w:szCs w:val="22"/>
        </w:rPr>
        <w:t xml:space="preserve"> (1 page each) (salary for Faculty or Graduate students is not allowed).</w:t>
      </w:r>
    </w:p>
    <w:p w14:paraId="570B8CF7" w14:textId="64CC583A" w:rsidR="000D7B19" w:rsidRDefault="000D7B19" w:rsidP="000D7B19">
      <w:pPr>
        <w:rPr>
          <w:rFonts w:cs="Arial"/>
          <w:b/>
          <w:szCs w:val="22"/>
        </w:rPr>
      </w:pPr>
      <w:r>
        <w:rPr>
          <w:rFonts w:cs="Arial"/>
          <w:b/>
          <w:szCs w:val="22"/>
        </w:rPr>
        <w:t xml:space="preserve">7. </w:t>
      </w:r>
      <w:r w:rsidRPr="00260B60">
        <w:rPr>
          <w:rFonts w:cs="Arial"/>
          <w:b/>
          <w:szCs w:val="22"/>
        </w:rPr>
        <w:t>Project Timeline and Plans for Extramural Applications:</w:t>
      </w:r>
      <w:r>
        <w:rPr>
          <w:rFonts w:cs="Arial"/>
          <w:b/>
          <w:szCs w:val="22"/>
        </w:rPr>
        <w:t xml:space="preserve"> </w:t>
      </w:r>
      <w:r w:rsidRPr="00260B60">
        <w:rPr>
          <w:rFonts w:cs="Arial"/>
          <w:szCs w:val="22"/>
        </w:rPr>
        <w:t>(</w:t>
      </w:r>
      <w:proofErr w:type="gramStart"/>
      <w:r w:rsidRPr="00260B60">
        <w:rPr>
          <w:rFonts w:cs="Arial"/>
          <w:szCs w:val="22"/>
        </w:rPr>
        <w:t>200 word</w:t>
      </w:r>
      <w:proofErr w:type="gramEnd"/>
      <w:r w:rsidRPr="00260B60">
        <w:rPr>
          <w:rFonts w:cs="Arial"/>
          <w:szCs w:val="22"/>
        </w:rPr>
        <w:t xml:space="preserve"> maximum and </w:t>
      </w:r>
      <w:r>
        <w:rPr>
          <w:rFonts w:cs="Arial"/>
          <w:szCs w:val="22"/>
        </w:rPr>
        <w:t>chart</w:t>
      </w:r>
      <w:r w:rsidRPr="00260B60">
        <w:rPr>
          <w:rFonts w:cs="Arial"/>
          <w:szCs w:val="22"/>
        </w:rPr>
        <w:t xml:space="preserve"> to demonstrate timeline</w:t>
      </w:r>
      <w:r>
        <w:rPr>
          <w:rFonts w:cs="Arial"/>
          <w:szCs w:val="22"/>
        </w:rPr>
        <w:t>, see examples 1 and 2</w:t>
      </w:r>
      <w:r w:rsidRPr="00260B60">
        <w:rPr>
          <w:rFonts w:cs="Arial"/>
          <w:szCs w:val="22"/>
        </w:rPr>
        <w:t>)</w:t>
      </w:r>
    </w:p>
    <w:p w14:paraId="39C7D62E" w14:textId="0E618935" w:rsidR="000D7B19" w:rsidRPr="000D7B19" w:rsidRDefault="000D7B19" w:rsidP="000D7B19">
      <w:pPr>
        <w:rPr>
          <w:rFonts w:cs="Arial"/>
          <w:b/>
          <w:szCs w:val="22"/>
        </w:rPr>
      </w:pPr>
      <w:r>
        <w:rPr>
          <w:rFonts w:cs="Arial"/>
          <w:b/>
          <w:szCs w:val="22"/>
        </w:rPr>
        <w:t>8</w:t>
      </w:r>
      <w:r w:rsidRPr="002106B9">
        <w:rPr>
          <w:rFonts w:cs="Arial"/>
          <w:b/>
          <w:szCs w:val="22"/>
        </w:rPr>
        <w:t xml:space="preserve">. Current NIH format </w:t>
      </w:r>
      <w:proofErr w:type="spellStart"/>
      <w:r w:rsidRPr="002106B9">
        <w:rPr>
          <w:rFonts w:cs="Arial"/>
          <w:b/>
          <w:szCs w:val="22"/>
        </w:rPr>
        <w:t>Biosketch</w:t>
      </w:r>
      <w:proofErr w:type="spellEnd"/>
      <w:r w:rsidRPr="002106B9">
        <w:rPr>
          <w:rFonts w:cs="Arial"/>
          <w:b/>
          <w:szCs w:val="22"/>
        </w:rPr>
        <w:t xml:space="preserve"> for all key personne</w:t>
      </w:r>
      <w:r>
        <w:rPr>
          <w:rFonts w:cs="Arial"/>
          <w:b/>
          <w:szCs w:val="22"/>
        </w:rPr>
        <w:t>l and current and pending grant history including both internal and extramural funding</w:t>
      </w:r>
    </w:p>
    <w:p w14:paraId="6F86C8FB" w14:textId="4ED96B74" w:rsidR="000D7B19" w:rsidRPr="002106B9" w:rsidRDefault="000D7B19" w:rsidP="000D7B19">
      <w:pPr>
        <w:rPr>
          <w:rFonts w:cs="Arial"/>
          <w:szCs w:val="22"/>
        </w:rPr>
      </w:pPr>
      <w:r>
        <w:rPr>
          <w:rFonts w:cs="Arial"/>
          <w:b/>
          <w:szCs w:val="22"/>
        </w:rPr>
        <w:t>9</w:t>
      </w:r>
      <w:r w:rsidRPr="002106B9">
        <w:rPr>
          <w:rFonts w:cs="Arial"/>
          <w:b/>
          <w:szCs w:val="22"/>
        </w:rPr>
        <w:t>. Facilities available to conduct research</w:t>
      </w:r>
      <w:r w:rsidRPr="002106B9">
        <w:rPr>
          <w:rFonts w:cs="Arial"/>
          <w:szCs w:val="22"/>
        </w:rPr>
        <w:t xml:space="preserve"> (1 page maximum)</w:t>
      </w:r>
      <w:bookmarkStart w:id="0" w:name="_GoBack"/>
      <w:bookmarkEnd w:id="0"/>
    </w:p>
    <w:p w14:paraId="20D92D1D" w14:textId="77777777" w:rsidR="000D7B19" w:rsidRPr="002106B9" w:rsidRDefault="000D7B19" w:rsidP="000D7B19">
      <w:pPr>
        <w:rPr>
          <w:rFonts w:cs="Arial"/>
          <w:b/>
          <w:szCs w:val="22"/>
        </w:rPr>
      </w:pPr>
      <w:r>
        <w:rPr>
          <w:rFonts w:cs="Arial"/>
          <w:b/>
          <w:szCs w:val="22"/>
        </w:rPr>
        <w:t>10</w:t>
      </w:r>
      <w:r w:rsidRPr="002106B9">
        <w:rPr>
          <w:rFonts w:cs="Arial"/>
          <w:b/>
          <w:szCs w:val="22"/>
        </w:rPr>
        <w:t>. Letter of departmental support from Chairman stating:</w:t>
      </w:r>
    </w:p>
    <w:p w14:paraId="46A4629D" w14:textId="77777777" w:rsidR="000D7B19" w:rsidRPr="002106B9" w:rsidRDefault="000D7B19" w:rsidP="000D7B19">
      <w:pPr>
        <w:rPr>
          <w:rFonts w:cs="Arial"/>
          <w:szCs w:val="22"/>
        </w:rPr>
      </w:pPr>
      <w:r w:rsidRPr="002106B9">
        <w:rPr>
          <w:rFonts w:cs="Arial"/>
          <w:szCs w:val="22"/>
        </w:rPr>
        <w:tab/>
        <w:t>a. How much time and what facilities are available to the investigator.</w:t>
      </w:r>
    </w:p>
    <w:p w14:paraId="2B67F9E7" w14:textId="77777777" w:rsidR="000D7B19" w:rsidRPr="002106B9" w:rsidRDefault="000D7B19" w:rsidP="000D7B19">
      <w:pPr>
        <w:ind w:left="720"/>
        <w:rPr>
          <w:rFonts w:cs="Arial"/>
          <w:szCs w:val="22"/>
        </w:rPr>
      </w:pPr>
      <w:r w:rsidRPr="002106B9">
        <w:rPr>
          <w:rFonts w:cs="Arial"/>
          <w:szCs w:val="22"/>
        </w:rPr>
        <w:t xml:space="preserve">b. What additional departmental support is being provided </w:t>
      </w:r>
      <w:proofErr w:type="spellStart"/>
      <w:r w:rsidRPr="002106B9">
        <w:rPr>
          <w:rFonts w:cs="Arial"/>
          <w:szCs w:val="22"/>
        </w:rPr>
        <w:t>eg.</w:t>
      </w:r>
      <w:proofErr w:type="spellEnd"/>
      <w:r w:rsidRPr="002106B9">
        <w:rPr>
          <w:rFonts w:cs="Arial"/>
          <w:szCs w:val="22"/>
        </w:rPr>
        <w:t xml:space="preserve"> salaries for support staff, supplies, animal costs, equipment. </w:t>
      </w:r>
    </w:p>
    <w:p w14:paraId="4E771359" w14:textId="77777777" w:rsidR="001A6BD8" w:rsidRPr="0084069B" w:rsidRDefault="001A6BD8" w:rsidP="001A6BD8">
      <w:pPr>
        <w:spacing w:after="0"/>
        <w:rPr>
          <w:szCs w:val="22"/>
        </w:rPr>
      </w:pPr>
    </w:p>
    <w:p w14:paraId="7E204B9F" w14:textId="77777777" w:rsidR="00015C74" w:rsidRPr="00464725" w:rsidRDefault="00015C74" w:rsidP="00015C74">
      <w:pPr>
        <w:pStyle w:val="Heading1"/>
        <w:rPr>
          <w:rFonts w:ascii="Arial" w:hAnsi="Arial" w:cs="Arial"/>
          <w:sz w:val="24"/>
          <w:szCs w:val="24"/>
        </w:rPr>
      </w:pPr>
      <w:r w:rsidRPr="00464725">
        <w:rPr>
          <w:rFonts w:ascii="Arial" w:hAnsi="Arial" w:cs="Arial"/>
          <w:sz w:val="24"/>
          <w:szCs w:val="24"/>
        </w:rPr>
        <w:t>Application Submission Procedures</w:t>
      </w:r>
    </w:p>
    <w:p w14:paraId="18CAF934" w14:textId="77777777" w:rsidR="0084069B" w:rsidRDefault="00015C74" w:rsidP="00015C74">
      <w:pPr>
        <w:jc w:val="center"/>
      </w:pPr>
      <w:r w:rsidRPr="00464725">
        <w:rPr>
          <w:rFonts w:cs="Arial"/>
          <w:b/>
          <w:sz w:val="24"/>
        </w:rPr>
        <w:t xml:space="preserve">Submit one combined PDF proposal </w:t>
      </w:r>
      <w:r w:rsidRPr="0084069B">
        <w:rPr>
          <w:rFonts w:cs="Arial"/>
          <w:b/>
          <w:sz w:val="24"/>
        </w:rPr>
        <w:t xml:space="preserve">to </w:t>
      </w:r>
      <w:hyperlink r:id="rId9" w:history="1">
        <w:r w:rsidR="0084069B" w:rsidRPr="0084069B">
          <w:rPr>
            <w:rStyle w:val="Hyperlink"/>
            <w:b/>
            <w:bCs/>
            <w:sz w:val="24"/>
          </w:rPr>
          <w:t>limernid@upstate.edu</w:t>
        </w:r>
      </w:hyperlink>
      <w:r w:rsidR="0084069B">
        <w:t xml:space="preserve"> </w:t>
      </w:r>
    </w:p>
    <w:p w14:paraId="2A92B41A" w14:textId="4B7D41D0" w:rsidR="00192215" w:rsidRPr="00464725" w:rsidRDefault="002D3916" w:rsidP="00015C74">
      <w:pPr>
        <w:jc w:val="center"/>
        <w:rPr>
          <w:sz w:val="24"/>
        </w:rPr>
      </w:pPr>
      <w:r w:rsidRPr="00464725">
        <w:rPr>
          <w:rFonts w:cs="Arial"/>
          <w:b/>
          <w:sz w:val="24"/>
        </w:rPr>
        <w:t xml:space="preserve">Deadline: </w:t>
      </w:r>
      <w:r w:rsidR="0084069B">
        <w:rPr>
          <w:rFonts w:cs="Arial"/>
          <w:b/>
          <w:bCs/>
          <w:sz w:val="24"/>
        </w:rPr>
        <w:t>February 1</w:t>
      </w:r>
      <w:r w:rsidR="00FC28F0">
        <w:rPr>
          <w:rFonts w:cs="Arial"/>
          <w:b/>
          <w:bCs/>
          <w:sz w:val="24"/>
        </w:rPr>
        <w:t>1</w:t>
      </w:r>
      <w:r w:rsidR="0084069B">
        <w:rPr>
          <w:rFonts w:cs="Arial"/>
          <w:b/>
          <w:bCs/>
          <w:sz w:val="24"/>
        </w:rPr>
        <w:t>, 2020</w:t>
      </w:r>
    </w:p>
    <w:sectPr w:rsidR="00192215" w:rsidRPr="00464725" w:rsidSect="00B643D0">
      <w:footerReference w:type="default" r:id="rId10"/>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DAFC" w14:textId="77777777" w:rsidR="00910600" w:rsidRDefault="00910600" w:rsidP="001B6922">
      <w:pPr>
        <w:spacing w:after="0"/>
      </w:pPr>
      <w:r>
        <w:separator/>
      </w:r>
    </w:p>
  </w:endnote>
  <w:endnote w:type="continuationSeparator" w:id="0">
    <w:p w14:paraId="31583F2A" w14:textId="77777777" w:rsidR="00910600" w:rsidRDefault="00910600" w:rsidP="001B6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07AB" w14:textId="5DBFD89E" w:rsidR="001B6922" w:rsidRPr="001A6BD8" w:rsidRDefault="001A6BD8">
    <w:pPr>
      <w:pStyle w:val="Footer"/>
      <w:rPr>
        <w:sz w:val="18"/>
        <w:szCs w:val="18"/>
      </w:rPr>
    </w:pPr>
    <w:r w:rsidRPr="001A6BD8">
      <w:rPr>
        <w:sz w:val="18"/>
        <w:szCs w:val="18"/>
      </w:rPr>
      <w:t>Rev. 1</w:t>
    </w:r>
    <w:r w:rsidR="00FC28F0">
      <w:rPr>
        <w:sz w:val="18"/>
        <w:szCs w:val="18"/>
      </w:rPr>
      <w:t>0</w:t>
    </w:r>
    <w:r w:rsidRPr="001A6BD8">
      <w:rPr>
        <w:sz w:val="18"/>
        <w:szCs w:val="18"/>
      </w:rPr>
      <w:t>-</w:t>
    </w:r>
    <w:r w:rsidR="00FC28F0">
      <w:rPr>
        <w:sz w:val="18"/>
        <w:szCs w:val="18"/>
      </w:rPr>
      <w:t>23</w:t>
    </w:r>
    <w:r w:rsidR="0084069B">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BEBC2" w14:textId="77777777" w:rsidR="00910600" w:rsidRDefault="00910600" w:rsidP="001B6922">
      <w:pPr>
        <w:spacing w:after="0"/>
      </w:pPr>
      <w:r>
        <w:separator/>
      </w:r>
    </w:p>
  </w:footnote>
  <w:footnote w:type="continuationSeparator" w:id="0">
    <w:p w14:paraId="05580AA9" w14:textId="77777777" w:rsidR="00910600" w:rsidRDefault="00910600" w:rsidP="001B69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F10"/>
    <w:multiLevelType w:val="hybridMultilevel"/>
    <w:tmpl w:val="305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9C"/>
    <w:rsid w:val="00015C74"/>
    <w:rsid w:val="000A16AF"/>
    <w:rsid w:val="000D7B19"/>
    <w:rsid w:val="00113D6A"/>
    <w:rsid w:val="00192215"/>
    <w:rsid w:val="001A6BD8"/>
    <w:rsid w:val="001B1EB1"/>
    <w:rsid w:val="001B6922"/>
    <w:rsid w:val="001C7353"/>
    <w:rsid w:val="001E374D"/>
    <w:rsid w:val="002D286F"/>
    <w:rsid w:val="002D3916"/>
    <w:rsid w:val="0045730E"/>
    <w:rsid w:val="00464725"/>
    <w:rsid w:val="004820A4"/>
    <w:rsid w:val="004B7545"/>
    <w:rsid w:val="004E1877"/>
    <w:rsid w:val="005F7835"/>
    <w:rsid w:val="00676AB0"/>
    <w:rsid w:val="006A620D"/>
    <w:rsid w:val="006B348D"/>
    <w:rsid w:val="007B69D1"/>
    <w:rsid w:val="0084069B"/>
    <w:rsid w:val="008E54B3"/>
    <w:rsid w:val="008F2541"/>
    <w:rsid w:val="00910600"/>
    <w:rsid w:val="00910CAE"/>
    <w:rsid w:val="00963DE9"/>
    <w:rsid w:val="00B643D0"/>
    <w:rsid w:val="00BD2A6E"/>
    <w:rsid w:val="00C0707D"/>
    <w:rsid w:val="00C93A18"/>
    <w:rsid w:val="00CB2012"/>
    <w:rsid w:val="00CF0D30"/>
    <w:rsid w:val="00D554DC"/>
    <w:rsid w:val="00E14D93"/>
    <w:rsid w:val="00E2210C"/>
    <w:rsid w:val="00E7499C"/>
    <w:rsid w:val="00EE5618"/>
    <w:rsid w:val="00F07D2A"/>
    <w:rsid w:val="00F12454"/>
    <w:rsid w:val="00F21CE3"/>
    <w:rsid w:val="00F7250B"/>
    <w:rsid w:val="00FC28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0E000"/>
  <w15:docId w15:val="{ADA502F2-4674-AF41-A3DA-CDFE4794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45"/>
    <w:rPr>
      <w:rFonts w:ascii="Arial" w:hAnsi="Arial"/>
      <w:sz w:val="22"/>
    </w:rPr>
  </w:style>
  <w:style w:type="paragraph" w:styleId="Heading1">
    <w:name w:val="heading 1"/>
    <w:basedOn w:val="Normal"/>
    <w:next w:val="Normal"/>
    <w:link w:val="Heading1Char"/>
    <w:qFormat/>
    <w:rsid w:val="00015C74"/>
    <w:pPr>
      <w:keepNext/>
      <w:spacing w:after="0"/>
      <w:jc w:val="center"/>
      <w:outlineLvl w:val="0"/>
    </w:pPr>
    <w:rPr>
      <w:rFonts w:ascii="Times New Roman" w:eastAsia="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C74"/>
    <w:rPr>
      <w:rFonts w:ascii="Times New Roman" w:eastAsia="Times New Roman" w:hAnsi="Times New Roman" w:cs="Times New Roman"/>
      <w:b/>
      <w:sz w:val="28"/>
      <w:szCs w:val="20"/>
      <w:lang w:eastAsia="en-US"/>
    </w:rPr>
  </w:style>
  <w:style w:type="character" w:styleId="Hyperlink">
    <w:name w:val="Hyperlink"/>
    <w:rsid w:val="00015C74"/>
    <w:rPr>
      <w:color w:val="0000FF"/>
      <w:u w:val="single"/>
    </w:rPr>
  </w:style>
  <w:style w:type="character" w:styleId="CommentReference">
    <w:name w:val="annotation reference"/>
    <w:basedOn w:val="DefaultParagraphFont"/>
    <w:uiPriority w:val="99"/>
    <w:semiHidden/>
    <w:unhideWhenUsed/>
    <w:rsid w:val="00C0707D"/>
    <w:rPr>
      <w:sz w:val="18"/>
      <w:szCs w:val="18"/>
    </w:rPr>
  </w:style>
  <w:style w:type="paragraph" w:styleId="CommentText">
    <w:name w:val="annotation text"/>
    <w:basedOn w:val="Normal"/>
    <w:link w:val="CommentTextChar"/>
    <w:uiPriority w:val="99"/>
    <w:semiHidden/>
    <w:unhideWhenUsed/>
    <w:rsid w:val="00C0707D"/>
    <w:rPr>
      <w:sz w:val="24"/>
    </w:rPr>
  </w:style>
  <w:style w:type="character" w:customStyle="1" w:styleId="CommentTextChar">
    <w:name w:val="Comment Text Char"/>
    <w:basedOn w:val="DefaultParagraphFont"/>
    <w:link w:val="CommentText"/>
    <w:uiPriority w:val="99"/>
    <w:semiHidden/>
    <w:rsid w:val="00C0707D"/>
    <w:rPr>
      <w:rFonts w:ascii="Arial" w:hAnsi="Arial"/>
    </w:rPr>
  </w:style>
  <w:style w:type="paragraph" w:styleId="CommentSubject">
    <w:name w:val="annotation subject"/>
    <w:basedOn w:val="CommentText"/>
    <w:next w:val="CommentText"/>
    <w:link w:val="CommentSubjectChar"/>
    <w:uiPriority w:val="99"/>
    <w:semiHidden/>
    <w:unhideWhenUsed/>
    <w:rsid w:val="00C0707D"/>
    <w:rPr>
      <w:b/>
      <w:bCs/>
      <w:sz w:val="20"/>
      <w:szCs w:val="20"/>
    </w:rPr>
  </w:style>
  <w:style w:type="character" w:customStyle="1" w:styleId="CommentSubjectChar">
    <w:name w:val="Comment Subject Char"/>
    <w:basedOn w:val="CommentTextChar"/>
    <w:link w:val="CommentSubject"/>
    <w:uiPriority w:val="99"/>
    <w:semiHidden/>
    <w:rsid w:val="00C0707D"/>
    <w:rPr>
      <w:rFonts w:ascii="Arial" w:hAnsi="Arial"/>
      <w:b/>
      <w:bCs/>
      <w:sz w:val="20"/>
      <w:szCs w:val="20"/>
    </w:rPr>
  </w:style>
  <w:style w:type="paragraph" w:styleId="BalloonText">
    <w:name w:val="Balloon Text"/>
    <w:basedOn w:val="Normal"/>
    <w:link w:val="BalloonTextChar"/>
    <w:uiPriority w:val="99"/>
    <w:semiHidden/>
    <w:unhideWhenUsed/>
    <w:rsid w:val="00C070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07D"/>
    <w:rPr>
      <w:rFonts w:ascii="Lucida Grande" w:hAnsi="Lucida Grande" w:cs="Lucida Grande"/>
      <w:sz w:val="18"/>
      <w:szCs w:val="18"/>
    </w:rPr>
  </w:style>
  <w:style w:type="paragraph" w:styleId="Header">
    <w:name w:val="header"/>
    <w:basedOn w:val="Normal"/>
    <w:link w:val="HeaderChar"/>
    <w:uiPriority w:val="99"/>
    <w:unhideWhenUsed/>
    <w:rsid w:val="001B6922"/>
    <w:pPr>
      <w:tabs>
        <w:tab w:val="center" w:pos="4320"/>
        <w:tab w:val="right" w:pos="8640"/>
      </w:tabs>
      <w:spacing w:after="0"/>
    </w:pPr>
  </w:style>
  <w:style w:type="character" w:customStyle="1" w:styleId="HeaderChar">
    <w:name w:val="Header Char"/>
    <w:basedOn w:val="DefaultParagraphFont"/>
    <w:link w:val="Header"/>
    <w:uiPriority w:val="99"/>
    <w:rsid w:val="001B6922"/>
    <w:rPr>
      <w:rFonts w:ascii="Arial" w:hAnsi="Arial"/>
      <w:sz w:val="22"/>
    </w:rPr>
  </w:style>
  <w:style w:type="paragraph" w:styleId="Footer">
    <w:name w:val="footer"/>
    <w:basedOn w:val="Normal"/>
    <w:link w:val="FooterChar"/>
    <w:uiPriority w:val="99"/>
    <w:unhideWhenUsed/>
    <w:rsid w:val="001B6922"/>
    <w:pPr>
      <w:tabs>
        <w:tab w:val="center" w:pos="4320"/>
        <w:tab w:val="right" w:pos="8640"/>
      </w:tabs>
      <w:spacing w:after="0"/>
    </w:pPr>
  </w:style>
  <w:style w:type="character" w:customStyle="1" w:styleId="FooterChar">
    <w:name w:val="Footer Char"/>
    <w:basedOn w:val="DefaultParagraphFont"/>
    <w:link w:val="Footer"/>
    <w:uiPriority w:val="99"/>
    <w:rsid w:val="001B6922"/>
    <w:rPr>
      <w:rFonts w:ascii="Arial" w:hAnsi="Arial"/>
      <w:sz w:val="22"/>
    </w:rPr>
  </w:style>
  <w:style w:type="character" w:styleId="FollowedHyperlink">
    <w:name w:val="FollowedHyperlink"/>
    <w:basedOn w:val="DefaultParagraphFont"/>
    <w:uiPriority w:val="99"/>
    <w:semiHidden/>
    <w:unhideWhenUsed/>
    <w:rsid w:val="0084069B"/>
    <w:rPr>
      <w:color w:val="800080" w:themeColor="followedHyperlink"/>
      <w:u w:val="single"/>
    </w:rPr>
  </w:style>
  <w:style w:type="character" w:styleId="UnresolvedMention">
    <w:name w:val="Unresolved Mention"/>
    <w:basedOn w:val="DefaultParagraphFont"/>
    <w:uiPriority w:val="99"/>
    <w:semiHidden/>
    <w:unhideWhenUsed/>
    <w:rsid w:val="00840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ernid@upstate.edu" TargetMode="External"/><Relationship Id="rId3" Type="http://schemas.openxmlformats.org/officeDocument/2006/relationships/settings" Target="settings.xml"/><Relationship Id="rId7" Type="http://schemas.openxmlformats.org/officeDocument/2006/relationships/hyperlink" Target="mailto:keoughk@u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mernid@u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SUNY Upstate Medical University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Turner</dc:creator>
  <cp:keywords/>
  <dc:description/>
  <cp:lastModifiedBy>Danielle E. Limer-Nies</cp:lastModifiedBy>
  <cp:revision>8</cp:revision>
  <cp:lastPrinted>2020-01-06T21:15:00Z</cp:lastPrinted>
  <dcterms:created xsi:type="dcterms:W3CDTF">2020-01-07T19:33:00Z</dcterms:created>
  <dcterms:modified xsi:type="dcterms:W3CDTF">2020-11-02T19:45:00Z</dcterms:modified>
</cp:coreProperties>
</file>